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05E411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B15716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877A3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15716">
        <w:rPr>
          <w:rFonts w:ascii="Univers" w:hAnsi="Univers" w:cs="Arial"/>
        </w:rPr>
        <w:t>04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C14C76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B15716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15716">
        <w:rPr>
          <w:rFonts w:ascii="Univers" w:hAnsi="Univers"/>
        </w:rPr>
        <w:t xml:space="preserve">Leonardo Gonçalves </w:t>
      </w:r>
      <w:proofErr w:type="spellStart"/>
      <w:r w:rsidR="00B15716">
        <w:rPr>
          <w:rFonts w:ascii="Univers" w:hAnsi="Univers"/>
        </w:rPr>
        <w:t>Andretta</w:t>
      </w:r>
      <w:proofErr w:type="spellEnd"/>
      <w:r w:rsidR="00B15716">
        <w:rPr>
          <w:rFonts w:ascii="Univers" w:hAnsi="Univers"/>
        </w:rPr>
        <w:t xml:space="preserve"> Ltda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F64077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15716">
        <w:rPr>
          <w:rFonts w:ascii="Univers" w:hAnsi="Univers" w:cs="Arial"/>
        </w:rPr>
        <w:t>Virginia Furlanetto</w:t>
      </w:r>
      <w:r w:rsidR="00B04BB9">
        <w:rPr>
          <w:rFonts w:ascii="Univers" w:hAnsi="Univers" w:cs="Arial"/>
        </w:rPr>
        <w:t>.</w:t>
      </w:r>
    </w:p>
    <w:p w14:paraId="46E7B976" w14:textId="670E0DF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B15716">
        <w:rPr>
          <w:rFonts w:ascii="Univers" w:hAnsi="Univers" w:cs="Arial"/>
        </w:rPr>
        <w:t>Luiz Carlos Riboldi</w:t>
      </w:r>
      <w:bookmarkStart w:id="0" w:name="_GoBack"/>
      <w:bookmarkEnd w:id="0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2025-02-11T20:07:00Z</cp:lastPrinted>
  <dcterms:created xsi:type="dcterms:W3CDTF">2025-02-11T20:07:00Z</dcterms:created>
  <dcterms:modified xsi:type="dcterms:W3CDTF">2025-02-11T20:09:00Z</dcterms:modified>
</cp:coreProperties>
</file>