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0EC0EE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6048D5">
        <w:rPr>
          <w:rFonts w:ascii="Univers" w:hAnsi="Univers" w:cs="Arial"/>
          <w:b/>
        </w:rPr>
        <w:t>4</w:t>
      </w:r>
      <w:r w:rsidR="00CB1EE0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048D5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BFFC58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B1EE0">
        <w:rPr>
          <w:rFonts w:ascii="Univers" w:hAnsi="Univers" w:cs="Arial"/>
        </w:rPr>
        <w:t>20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F1A6F5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6048D5">
        <w:rPr>
          <w:rFonts w:ascii="Univers" w:hAnsi="Univers"/>
        </w:rPr>
        <w:t>3</w:t>
      </w:r>
      <w:r w:rsidR="00CB1EE0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B1EE0">
        <w:rPr>
          <w:rFonts w:ascii="Univers" w:hAnsi="Univers"/>
        </w:rPr>
        <w:t>André da Conceição</w:t>
      </w:r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EBCAF4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CB1EE0">
        <w:rPr>
          <w:rFonts w:ascii="Univers" w:hAnsi="Univers" w:cs="Arial"/>
        </w:rPr>
        <w:t>Daniela Castoldi</w:t>
      </w:r>
      <w:r w:rsidR="00582BEF">
        <w:rPr>
          <w:rFonts w:ascii="Univers" w:hAnsi="Univers" w:cs="Arial"/>
        </w:rPr>
        <w:t>.</w:t>
      </w:r>
    </w:p>
    <w:p w14:paraId="46E7B976" w14:textId="7387B41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CB1EE0">
        <w:rPr>
          <w:rFonts w:ascii="Univers" w:hAnsi="Univers" w:cs="Arial"/>
        </w:rPr>
        <w:t>Virgínia Furlanetto.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44181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048D5">
        <w:rPr>
          <w:rFonts w:ascii="Univers" w:hAnsi="Univers"/>
        </w:rPr>
        <w:t>vinte e 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2025-02-28T13:00:00Z</cp:lastPrinted>
  <dcterms:created xsi:type="dcterms:W3CDTF">2025-02-28T13:01:00Z</dcterms:created>
  <dcterms:modified xsi:type="dcterms:W3CDTF">2025-02-28T13:02:00Z</dcterms:modified>
</cp:coreProperties>
</file>