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B817A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</w:t>
      </w:r>
      <w:r w:rsidR="008B13F4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19C2E8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>a contar do dia 05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24EB9C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8B13F4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B13F4">
        <w:rPr>
          <w:rFonts w:ascii="Univers" w:hAnsi="Univers"/>
        </w:rPr>
        <w:t>Têm Manutenção de Equipamentos Odontológicos LTDA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A1E631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2C4627">
        <w:rPr>
          <w:rFonts w:ascii="Univers" w:hAnsi="Univers" w:cs="Arial"/>
        </w:rPr>
        <w:t>Eliane Campiol</w:t>
      </w:r>
      <w:r w:rsidR="00582BEF">
        <w:rPr>
          <w:rFonts w:ascii="Univers" w:hAnsi="Univers" w:cs="Arial"/>
        </w:rPr>
        <w:t>.</w:t>
      </w:r>
    </w:p>
    <w:p w14:paraId="46E7B976" w14:textId="2CD1AE6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8B13F4">
        <w:rPr>
          <w:rFonts w:ascii="Univers" w:hAnsi="Univers" w:cs="Arial"/>
        </w:rPr>
        <w:t xml:space="preserve"> Luiz </w:t>
      </w:r>
      <w:proofErr w:type="spellStart"/>
      <w:r w:rsidR="008B13F4">
        <w:rPr>
          <w:rFonts w:ascii="Univers" w:hAnsi="Univers" w:cs="Arial"/>
        </w:rPr>
        <w:t>Grafitti</w:t>
      </w:r>
      <w:proofErr w:type="spellEnd"/>
      <w:r w:rsidR="002C4627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5069AE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A73F3">
        <w:rPr>
          <w:rFonts w:ascii="Univers" w:hAnsi="Univers"/>
        </w:rPr>
        <w:t>dez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  <w:bookmarkStart w:id="0" w:name="_GoBack"/>
      <w:bookmarkEnd w:id="0"/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2025-03-10T18:49:00Z</cp:lastPrinted>
  <dcterms:created xsi:type="dcterms:W3CDTF">2025-03-10T18:51:00Z</dcterms:created>
  <dcterms:modified xsi:type="dcterms:W3CDTF">2025-03-10T18:54:00Z</dcterms:modified>
</cp:coreProperties>
</file>