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C2E35F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40</w:t>
      </w:r>
      <w:r w:rsidR="0021360F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C15AF9">
        <w:rPr>
          <w:rFonts w:ascii="Univers" w:hAnsi="Univers" w:cs="Arial"/>
          <w:b/>
        </w:rPr>
        <w:t>21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DEDEF1D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265734">
        <w:rPr>
          <w:rFonts w:ascii="Univers" w:hAnsi="Univers" w:cs="Arial"/>
        </w:rPr>
        <w:t>1</w:t>
      </w:r>
      <w:r w:rsidR="0033118F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12AB8BEE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BB54C7">
        <w:rPr>
          <w:rFonts w:ascii="Univers" w:hAnsi="Univers"/>
        </w:rPr>
        <w:t>2</w:t>
      </w:r>
      <w:r w:rsidR="0021360F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21360F">
        <w:rPr>
          <w:rFonts w:ascii="Univers" w:hAnsi="Univers"/>
        </w:rPr>
        <w:t>RBT e RNT Participações</w:t>
      </w:r>
      <w:bookmarkStart w:id="0" w:name="_GoBack"/>
      <w:bookmarkEnd w:id="0"/>
      <w:r w:rsidR="0021360F">
        <w:rPr>
          <w:rFonts w:ascii="Univers" w:hAnsi="Univers"/>
        </w:rPr>
        <w:t xml:space="preserve"> Ltda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2EC4A245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21360F">
        <w:rPr>
          <w:rFonts w:ascii="Univers" w:hAnsi="Univers"/>
        </w:rPr>
        <w:t xml:space="preserve">Luiz Carlos Riboldi </w:t>
      </w:r>
      <w:r w:rsidR="0033118F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1E89A637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proofErr w:type="spellStart"/>
      <w:r w:rsidR="0021360F">
        <w:rPr>
          <w:rFonts w:ascii="Univers" w:hAnsi="Univers"/>
        </w:rPr>
        <w:t>Lenice</w:t>
      </w:r>
      <w:proofErr w:type="spellEnd"/>
      <w:r w:rsidR="0021360F">
        <w:rPr>
          <w:rFonts w:ascii="Univers" w:hAnsi="Univers"/>
        </w:rPr>
        <w:t xml:space="preserve"> Moro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822EE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542C7">
        <w:rPr>
          <w:rFonts w:ascii="Univers" w:hAnsi="Univers"/>
        </w:rPr>
        <w:t xml:space="preserve">vinte e um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2016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2025-05-21T11:37:00Z</cp:lastPrinted>
  <dcterms:created xsi:type="dcterms:W3CDTF">2025-05-21T11:37:00Z</dcterms:created>
  <dcterms:modified xsi:type="dcterms:W3CDTF">2025-05-21T11:40:00Z</dcterms:modified>
</cp:coreProperties>
</file>