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728426F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514AFE">
        <w:rPr>
          <w:rFonts w:ascii="Univers" w:hAnsi="Univers" w:cs="Arial"/>
          <w:b/>
        </w:rPr>
        <w:t>86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12771">
        <w:rPr>
          <w:rFonts w:ascii="Univers" w:hAnsi="Univers" w:cs="Arial"/>
          <w:b/>
        </w:rPr>
        <w:t>11</w:t>
      </w:r>
      <w:r w:rsidR="00E93433">
        <w:rPr>
          <w:rFonts w:ascii="Univers" w:hAnsi="Univers" w:cs="Arial"/>
          <w:b/>
        </w:rPr>
        <w:t xml:space="preserve"> DE JULHO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2BB3CDE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592453">
        <w:rPr>
          <w:rFonts w:ascii="Univers" w:hAnsi="Univers" w:cs="Arial"/>
        </w:rPr>
        <w:t>09</w:t>
      </w:r>
      <w:r w:rsidR="00412771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>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2AAECC8A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514AFE">
        <w:rPr>
          <w:rFonts w:ascii="Univers" w:hAnsi="Univers"/>
        </w:rPr>
        <w:t>56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proofErr w:type="spellStart"/>
      <w:r w:rsidR="00514AFE">
        <w:rPr>
          <w:rFonts w:ascii="Univers" w:hAnsi="Univers"/>
        </w:rPr>
        <w:t>Clibecor</w:t>
      </w:r>
      <w:proofErr w:type="spellEnd"/>
      <w:r w:rsidR="00514AFE">
        <w:rPr>
          <w:rFonts w:ascii="Univers" w:hAnsi="Univers"/>
        </w:rPr>
        <w:t xml:space="preserve"> – Clinica </w:t>
      </w:r>
      <w:proofErr w:type="spellStart"/>
      <w:r w:rsidR="00514AFE">
        <w:rPr>
          <w:rFonts w:ascii="Univers" w:hAnsi="Univers"/>
        </w:rPr>
        <w:t>Bentogonçalvense</w:t>
      </w:r>
      <w:proofErr w:type="spellEnd"/>
      <w:r w:rsidR="00514AFE">
        <w:rPr>
          <w:rFonts w:ascii="Univers" w:hAnsi="Univers"/>
        </w:rPr>
        <w:t xml:space="preserve"> de Coração LTDA</w:t>
      </w:r>
      <w:bookmarkStart w:id="0" w:name="_GoBack"/>
      <w:bookmarkEnd w:id="0"/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42C8C7A8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E2695E">
        <w:rPr>
          <w:rFonts w:ascii="Univers" w:hAnsi="Univers"/>
        </w:rPr>
        <w:t>Eliane Campiol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51ECFEF6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proofErr w:type="spellStart"/>
      <w:r w:rsidR="00E2695E">
        <w:rPr>
          <w:rFonts w:ascii="Univers" w:hAnsi="Univers"/>
        </w:rPr>
        <w:t>Kamilla</w:t>
      </w:r>
      <w:proofErr w:type="spellEnd"/>
      <w:r w:rsidR="00E2695E">
        <w:rPr>
          <w:rFonts w:ascii="Univers" w:hAnsi="Univers"/>
        </w:rPr>
        <w:t xml:space="preserve"> </w:t>
      </w:r>
      <w:proofErr w:type="spellStart"/>
      <w:r w:rsidR="00E2695E">
        <w:rPr>
          <w:rFonts w:ascii="Univers" w:hAnsi="Univers"/>
        </w:rPr>
        <w:t>Brun</w:t>
      </w:r>
      <w:proofErr w:type="spellEnd"/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91E97D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E93433">
        <w:rPr>
          <w:rFonts w:ascii="Univers" w:hAnsi="Univers"/>
        </w:rPr>
        <w:t xml:space="preserve"> MUNICIPAL DE SANTA TEREZA, ao</w:t>
      </w:r>
      <w:r w:rsidR="00412771">
        <w:rPr>
          <w:rFonts w:ascii="Univers" w:hAnsi="Univers"/>
        </w:rPr>
        <w:t>s</w:t>
      </w:r>
      <w:r w:rsidR="00E93433">
        <w:rPr>
          <w:rFonts w:ascii="Univers" w:hAnsi="Univers"/>
        </w:rPr>
        <w:t xml:space="preserve"> </w:t>
      </w:r>
      <w:r w:rsidR="00412771">
        <w:rPr>
          <w:rFonts w:ascii="Univers" w:hAnsi="Univers"/>
        </w:rPr>
        <w:t>onze dias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E93433">
        <w:rPr>
          <w:rFonts w:ascii="Univers" w:hAnsi="Univers"/>
        </w:rPr>
        <w:t>julho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2025-07-11T17:11:00Z</cp:lastPrinted>
  <dcterms:created xsi:type="dcterms:W3CDTF">2025-07-11T17:10:00Z</dcterms:created>
  <dcterms:modified xsi:type="dcterms:W3CDTF">2025-07-11T17:11:00Z</dcterms:modified>
</cp:coreProperties>
</file>