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6B537F" w:rsidRDefault="00693F90" w:rsidP="00745D7B">
      <w:pPr>
        <w:tabs>
          <w:tab w:val="left" w:pos="2835"/>
        </w:tabs>
        <w:rPr>
          <w:rFonts w:ascii="Arial" w:hAnsi="Arial" w:cs="Arial"/>
        </w:rPr>
      </w:pPr>
      <w:bookmarkStart w:id="0" w:name="_GoBack"/>
      <w:bookmarkEnd w:id="0"/>
    </w:p>
    <w:p w14:paraId="0525D949" w14:textId="6D40A244" w:rsidR="00BE5C25" w:rsidRPr="006B537F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6B537F">
        <w:rPr>
          <w:rFonts w:ascii="Arial" w:hAnsi="Arial" w:cs="Arial"/>
          <w:b/>
        </w:rPr>
        <w:t xml:space="preserve">PORTARIA Nº </w:t>
      </w:r>
      <w:r w:rsidR="006E14E2" w:rsidRPr="006B537F">
        <w:rPr>
          <w:rFonts w:ascii="Arial" w:hAnsi="Arial" w:cs="Arial"/>
          <w:b/>
        </w:rPr>
        <w:t>7.</w:t>
      </w:r>
      <w:r w:rsidR="006A546E" w:rsidRPr="006B537F">
        <w:rPr>
          <w:rFonts w:ascii="Arial" w:hAnsi="Arial" w:cs="Arial"/>
          <w:b/>
        </w:rPr>
        <w:t>5</w:t>
      </w:r>
      <w:r w:rsidR="00DF703E" w:rsidRPr="006B537F">
        <w:rPr>
          <w:rFonts w:ascii="Arial" w:hAnsi="Arial" w:cs="Arial"/>
          <w:b/>
        </w:rPr>
        <w:t>72</w:t>
      </w:r>
      <w:r w:rsidR="00704FBB" w:rsidRPr="006B537F">
        <w:rPr>
          <w:rFonts w:ascii="Arial" w:hAnsi="Arial" w:cs="Arial"/>
          <w:b/>
        </w:rPr>
        <w:t>/</w:t>
      </w:r>
      <w:r w:rsidR="0063407F" w:rsidRPr="006B537F">
        <w:rPr>
          <w:rFonts w:ascii="Arial" w:hAnsi="Arial" w:cs="Arial"/>
          <w:b/>
        </w:rPr>
        <w:t>202</w:t>
      </w:r>
      <w:r w:rsidR="00D12F43" w:rsidRPr="006B537F">
        <w:rPr>
          <w:rFonts w:ascii="Arial" w:hAnsi="Arial" w:cs="Arial"/>
          <w:b/>
        </w:rPr>
        <w:t>5</w:t>
      </w:r>
      <w:r w:rsidRPr="006B537F">
        <w:rPr>
          <w:rFonts w:ascii="Arial" w:hAnsi="Arial" w:cs="Arial"/>
          <w:b/>
        </w:rPr>
        <w:t>, DE</w:t>
      </w:r>
      <w:r w:rsidR="00AF2DB9" w:rsidRPr="006B537F">
        <w:rPr>
          <w:rFonts w:ascii="Arial" w:hAnsi="Arial" w:cs="Arial"/>
          <w:b/>
        </w:rPr>
        <w:t xml:space="preserve"> </w:t>
      </w:r>
      <w:r w:rsidR="00251AD5" w:rsidRPr="006B537F">
        <w:rPr>
          <w:rFonts w:ascii="Arial" w:hAnsi="Arial" w:cs="Arial"/>
          <w:b/>
        </w:rPr>
        <w:t>10</w:t>
      </w:r>
      <w:r w:rsidR="008A1DAA" w:rsidRPr="006B537F">
        <w:rPr>
          <w:rFonts w:ascii="Arial" w:hAnsi="Arial" w:cs="Arial"/>
          <w:b/>
        </w:rPr>
        <w:t xml:space="preserve"> DE SETEMBRO</w:t>
      </w:r>
      <w:r w:rsidR="00E93433" w:rsidRPr="006B537F">
        <w:rPr>
          <w:rFonts w:ascii="Arial" w:hAnsi="Arial" w:cs="Arial"/>
          <w:b/>
        </w:rPr>
        <w:t xml:space="preserve"> </w:t>
      </w:r>
      <w:r w:rsidRPr="006B537F">
        <w:rPr>
          <w:rFonts w:ascii="Arial" w:hAnsi="Arial" w:cs="Arial"/>
          <w:b/>
        </w:rPr>
        <w:t>DE 20</w:t>
      </w:r>
      <w:r w:rsidR="0063407F" w:rsidRPr="006B537F">
        <w:rPr>
          <w:rFonts w:ascii="Arial" w:hAnsi="Arial" w:cs="Arial"/>
          <w:b/>
        </w:rPr>
        <w:t>2</w:t>
      </w:r>
      <w:r w:rsidR="00D12F43" w:rsidRPr="006B537F">
        <w:rPr>
          <w:rFonts w:ascii="Arial" w:hAnsi="Arial" w:cs="Arial"/>
          <w:b/>
        </w:rPr>
        <w:t>5</w:t>
      </w:r>
      <w:r w:rsidR="00D42A6F" w:rsidRPr="006B537F">
        <w:rPr>
          <w:rFonts w:ascii="Arial" w:hAnsi="Arial" w:cs="Arial"/>
          <w:b/>
        </w:rPr>
        <w:t>.</w:t>
      </w:r>
    </w:p>
    <w:p w14:paraId="35971237" w14:textId="77777777" w:rsidR="0049449B" w:rsidRPr="006B537F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6B537F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6B537F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6B537F">
        <w:rPr>
          <w:rFonts w:ascii="Arial" w:hAnsi="Arial" w:cs="Arial"/>
        </w:rPr>
        <w:t xml:space="preserve">DESIGNA </w:t>
      </w:r>
      <w:r w:rsidR="00235D1C" w:rsidRPr="006B537F">
        <w:rPr>
          <w:rFonts w:ascii="Arial" w:hAnsi="Arial" w:cs="Arial"/>
        </w:rPr>
        <w:t xml:space="preserve">SERVIDORES PARA </w:t>
      </w:r>
      <w:r w:rsidR="006C228F" w:rsidRPr="006B537F">
        <w:rPr>
          <w:rFonts w:ascii="Arial" w:hAnsi="Arial" w:cs="Arial"/>
        </w:rPr>
        <w:t>FISCAL</w:t>
      </w:r>
      <w:r w:rsidR="00235D1C" w:rsidRPr="006B537F">
        <w:rPr>
          <w:rFonts w:ascii="Arial" w:hAnsi="Arial" w:cs="Arial"/>
        </w:rPr>
        <w:t>IZAÇÃO</w:t>
      </w:r>
      <w:r w:rsidR="006C228F" w:rsidRPr="006B537F">
        <w:rPr>
          <w:rFonts w:ascii="Arial" w:hAnsi="Arial" w:cs="Arial"/>
        </w:rPr>
        <w:t xml:space="preserve"> DE CONTRATO</w:t>
      </w:r>
      <w:r w:rsidR="00B026F5" w:rsidRPr="006B537F">
        <w:rPr>
          <w:rFonts w:ascii="Arial" w:hAnsi="Arial" w:cs="Arial"/>
        </w:rPr>
        <w:t>.</w:t>
      </w:r>
    </w:p>
    <w:p w14:paraId="2593EC15" w14:textId="77777777" w:rsidR="00BE5C25" w:rsidRPr="006B537F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6B537F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6B537F">
        <w:rPr>
          <w:rFonts w:ascii="Arial" w:hAnsi="Arial" w:cs="Arial"/>
          <w:b/>
        </w:rPr>
        <w:t xml:space="preserve">GISELE CAUMO, </w:t>
      </w:r>
      <w:r w:rsidRPr="006B537F">
        <w:rPr>
          <w:rFonts w:ascii="Arial" w:hAnsi="Arial" w:cs="Arial"/>
        </w:rPr>
        <w:t>Prefeita Municipal de Santa Tereza, Estado do Rio Grande do Sul, no uso de suas atribuições legais</w:t>
      </w:r>
      <w:r w:rsidR="00267EAC" w:rsidRPr="006B537F">
        <w:rPr>
          <w:rFonts w:ascii="Arial" w:hAnsi="Arial" w:cs="Arial"/>
        </w:rPr>
        <w:t>,</w:t>
      </w:r>
    </w:p>
    <w:p w14:paraId="1CBF5508" w14:textId="044D7969" w:rsidR="00BE5C25" w:rsidRPr="006B537F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6B537F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3A1E7F7C" w:rsidR="007E5A99" w:rsidRPr="006B537F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6B537F">
        <w:rPr>
          <w:rFonts w:ascii="Arial" w:hAnsi="Arial" w:cs="Arial"/>
        </w:rPr>
        <w:tab/>
      </w:r>
      <w:r w:rsidR="00C905BC" w:rsidRPr="006B537F">
        <w:rPr>
          <w:rFonts w:ascii="Arial" w:hAnsi="Arial" w:cs="Arial"/>
        </w:rPr>
        <w:tab/>
      </w:r>
      <w:r w:rsidR="003F0C67" w:rsidRPr="006B537F">
        <w:rPr>
          <w:rFonts w:ascii="Arial" w:hAnsi="Arial" w:cs="Arial"/>
          <w:b/>
        </w:rPr>
        <w:t>DESIGNA</w:t>
      </w:r>
      <w:r w:rsidRPr="006B537F">
        <w:rPr>
          <w:rFonts w:ascii="Arial" w:hAnsi="Arial" w:cs="Arial"/>
          <w:b/>
        </w:rPr>
        <w:t xml:space="preserve"> </w:t>
      </w:r>
      <w:r w:rsidR="00235D1C" w:rsidRPr="006B537F">
        <w:rPr>
          <w:rFonts w:ascii="Arial" w:hAnsi="Arial" w:cs="Arial"/>
        </w:rPr>
        <w:t>os seguintes S</w:t>
      </w:r>
      <w:r w:rsidR="006C228F" w:rsidRPr="006B537F">
        <w:rPr>
          <w:rFonts w:ascii="Arial" w:hAnsi="Arial" w:cs="Arial"/>
        </w:rPr>
        <w:t>ervidores</w:t>
      </w:r>
      <w:r w:rsidR="00235D1C" w:rsidRPr="006B537F">
        <w:rPr>
          <w:rFonts w:ascii="Arial" w:hAnsi="Arial" w:cs="Arial"/>
        </w:rPr>
        <w:t xml:space="preserve"> Municipais</w:t>
      </w:r>
      <w:r w:rsidR="006C228F" w:rsidRPr="006B537F">
        <w:rPr>
          <w:rFonts w:ascii="Arial" w:hAnsi="Arial" w:cs="Arial"/>
        </w:rPr>
        <w:t xml:space="preserve"> para atuarem como </w:t>
      </w:r>
      <w:r w:rsidR="00B12313" w:rsidRPr="006B537F">
        <w:rPr>
          <w:rFonts w:ascii="Arial" w:hAnsi="Arial" w:cs="Arial"/>
        </w:rPr>
        <w:t>Fiscal Titular e Fisca</w:t>
      </w:r>
      <w:r w:rsidR="00073F36" w:rsidRPr="006B537F">
        <w:rPr>
          <w:rFonts w:ascii="Arial" w:hAnsi="Arial" w:cs="Arial"/>
        </w:rPr>
        <w:t>l Suplente, respect</w:t>
      </w:r>
      <w:r w:rsidR="00C0515A" w:rsidRPr="006B537F">
        <w:rPr>
          <w:rFonts w:ascii="Arial" w:hAnsi="Arial" w:cs="Arial"/>
        </w:rPr>
        <w:t>ivamente, do seguinte contrato</w:t>
      </w:r>
      <w:r w:rsidR="009759E0" w:rsidRPr="006B537F">
        <w:rPr>
          <w:rFonts w:ascii="Arial" w:hAnsi="Arial" w:cs="Arial"/>
        </w:rPr>
        <w:t xml:space="preserve">, </w:t>
      </w:r>
      <w:r w:rsidR="002C4627" w:rsidRPr="006B537F">
        <w:rPr>
          <w:rFonts w:ascii="Arial" w:hAnsi="Arial" w:cs="Arial"/>
        </w:rPr>
        <w:t xml:space="preserve">a contar do dia </w:t>
      </w:r>
      <w:r w:rsidR="009C0413" w:rsidRPr="006B537F">
        <w:rPr>
          <w:rFonts w:ascii="Arial" w:hAnsi="Arial" w:cs="Arial"/>
        </w:rPr>
        <w:t>04</w:t>
      </w:r>
      <w:r w:rsidR="00F30085" w:rsidRPr="006B537F">
        <w:rPr>
          <w:rFonts w:ascii="Arial" w:hAnsi="Arial" w:cs="Arial"/>
        </w:rPr>
        <w:t xml:space="preserve"> </w:t>
      </w:r>
      <w:r w:rsidR="0078173C" w:rsidRPr="006B537F">
        <w:rPr>
          <w:rFonts w:ascii="Arial" w:hAnsi="Arial" w:cs="Arial"/>
        </w:rPr>
        <w:t xml:space="preserve">de </w:t>
      </w:r>
      <w:r w:rsidR="009C0413" w:rsidRPr="006B537F">
        <w:rPr>
          <w:rFonts w:ascii="Arial" w:hAnsi="Arial" w:cs="Arial"/>
        </w:rPr>
        <w:t>setembro</w:t>
      </w:r>
      <w:r w:rsidR="00C43504" w:rsidRPr="006B537F">
        <w:rPr>
          <w:rFonts w:ascii="Arial" w:hAnsi="Arial" w:cs="Arial"/>
        </w:rPr>
        <w:t xml:space="preserve"> de</w:t>
      </w:r>
      <w:r w:rsidR="005132BD" w:rsidRPr="006B537F">
        <w:rPr>
          <w:rFonts w:ascii="Arial" w:hAnsi="Arial" w:cs="Arial"/>
        </w:rPr>
        <w:t xml:space="preserve"> 202</w:t>
      </w:r>
      <w:r w:rsidR="00105465" w:rsidRPr="006B537F">
        <w:rPr>
          <w:rFonts w:ascii="Arial" w:hAnsi="Arial" w:cs="Arial"/>
        </w:rPr>
        <w:t>5</w:t>
      </w:r>
      <w:r w:rsidR="009759E0" w:rsidRPr="006B537F">
        <w:rPr>
          <w:rFonts w:ascii="Arial" w:hAnsi="Arial" w:cs="Arial"/>
        </w:rPr>
        <w:t>.</w:t>
      </w:r>
    </w:p>
    <w:p w14:paraId="015C388E" w14:textId="77777777" w:rsidR="00B12313" w:rsidRPr="006B537F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CE08867" w:rsidR="000204BA" w:rsidRPr="006B537F" w:rsidRDefault="004857C0" w:rsidP="000204BA">
      <w:pPr>
        <w:pStyle w:val="Default"/>
        <w:ind w:left="1410"/>
        <w:jc w:val="both"/>
      </w:pPr>
      <w:r w:rsidRPr="006B537F">
        <w:t xml:space="preserve">- Contrato </w:t>
      </w:r>
      <w:r w:rsidR="001357D9" w:rsidRPr="006B537F">
        <w:t>1</w:t>
      </w:r>
      <w:r w:rsidR="00DF703E" w:rsidRPr="006B537F">
        <w:t>78</w:t>
      </w:r>
      <w:r w:rsidR="00831756" w:rsidRPr="006B537F">
        <w:t>/</w:t>
      </w:r>
      <w:r w:rsidR="00B12313" w:rsidRPr="006B537F">
        <w:t>202</w:t>
      </w:r>
      <w:r w:rsidR="00105465" w:rsidRPr="006B537F">
        <w:t>5</w:t>
      </w:r>
      <w:r w:rsidR="00B12313" w:rsidRPr="006B537F">
        <w:t xml:space="preserve"> </w:t>
      </w:r>
      <w:r w:rsidR="00562A48" w:rsidRPr="006B537F">
        <w:t>–</w:t>
      </w:r>
      <w:r w:rsidR="00592453" w:rsidRPr="006B537F">
        <w:t xml:space="preserve"> </w:t>
      </w:r>
      <w:proofErr w:type="spellStart"/>
      <w:r w:rsidR="00DF703E" w:rsidRPr="006B537F">
        <w:t>Consignet</w:t>
      </w:r>
      <w:proofErr w:type="spellEnd"/>
      <w:r w:rsidR="00DF703E" w:rsidRPr="006B537F">
        <w:t xml:space="preserve"> Sistemas Ltda</w:t>
      </w:r>
      <w:r w:rsidR="009C0413" w:rsidRPr="006B537F">
        <w:t xml:space="preserve">  </w:t>
      </w:r>
    </w:p>
    <w:p w14:paraId="1B475991" w14:textId="77777777" w:rsidR="000204BA" w:rsidRPr="006B537F" w:rsidRDefault="000204BA" w:rsidP="00927DBC">
      <w:pPr>
        <w:pStyle w:val="Default"/>
        <w:jc w:val="both"/>
      </w:pPr>
    </w:p>
    <w:p w14:paraId="572ED8C2" w14:textId="4F30DE42" w:rsidR="006B4EDA" w:rsidRPr="006B537F" w:rsidRDefault="00CC2DB3" w:rsidP="00CC2DB3">
      <w:pPr>
        <w:pStyle w:val="Default"/>
        <w:ind w:left="1410"/>
        <w:jc w:val="both"/>
      </w:pPr>
      <w:r w:rsidRPr="006B537F">
        <w:t>-</w:t>
      </w:r>
      <w:r w:rsidR="006C228F" w:rsidRPr="006B537F">
        <w:t xml:space="preserve"> Fiscal Titular:</w:t>
      </w:r>
      <w:r w:rsidR="00BA084A" w:rsidRPr="006B537F">
        <w:t xml:space="preserve"> </w:t>
      </w:r>
      <w:r w:rsidR="00DF703E" w:rsidRPr="006B537F">
        <w:t xml:space="preserve">Virginia Furlanetto </w:t>
      </w:r>
      <w:r w:rsidR="009C0413" w:rsidRPr="006B537F">
        <w:t xml:space="preserve"> </w:t>
      </w:r>
    </w:p>
    <w:p w14:paraId="44F7861F" w14:textId="77777777" w:rsidR="00CC2DB3" w:rsidRPr="006B537F" w:rsidRDefault="00CC2DB3" w:rsidP="00CC2DB3">
      <w:pPr>
        <w:pStyle w:val="Default"/>
        <w:ind w:left="1410"/>
        <w:jc w:val="both"/>
      </w:pPr>
    </w:p>
    <w:p w14:paraId="1FEB8319" w14:textId="0F1FAC2D" w:rsidR="00F230FE" w:rsidRPr="006B537F" w:rsidRDefault="00DF5991" w:rsidP="00BC7681">
      <w:pPr>
        <w:pStyle w:val="Default"/>
        <w:jc w:val="both"/>
      </w:pPr>
      <w:r w:rsidRPr="006B537F">
        <w:tab/>
      </w:r>
      <w:r w:rsidR="00154C32" w:rsidRPr="006B537F">
        <w:tab/>
        <w:t xml:space="preserve">- Fiscal </w:t>
      </w:r>
      <w:r w:rsidR="00BA2773" w:rsidRPr="006B537F">
        <w:t>Suplente:</w:t>
      </w:r>
      <w:r w:rsidR="00122F99" w:rsidRPr="006B537F">
        <w:t xml:space="preserve"> </w:t>
      </w:r>
      <w:r w:rsidR="00DF703E" w:rsidRPr="006B537F">
        <w:t xml:space="preserve">Itamara da Rosa </w:t>
      </w:r>
      <w:r w:rsidR="00122F99" w:rsidRPr="006B537F">
        <w:t xml:space="preserve">  </w:t>
      </w:r>
    </w:p>
    <w:p w14:paraId="4361B2F1" w14:textId="77777777" w:rsidR="00BC7681" w:rsidRPr="006B537F" w:rsidRDefault="00BC7681" w:rsidP="00BC7681">
      <w:pPr>
        <w:pStyle w:val="Default"/>
        <w:jc w:val="both"/>
      </w:pPr>
    </w:p>
    <w:p w14:paraId="63093F14" w14:textId="1D376C82" w:rsidR="00060781" w:rsidRPr="006B537F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0E7B562" w:rsidR="00267EAC" w:rsidRPr="006B537F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6B537F">
        <w:rPr>
          <w:rFonts w:ascii="Arial" w:hAnsi="Arial" w:cs="Arial"/>
        </w:rPr>
        <w:tab/>
      </w:r>
      <w:r w:rsidR="00A2414D" w:rsidRPr="006B537F">
        <w:rPr>
          <w:rFonts w:ascii="Arial" w:hAnsi="Arial" w:cs="Arial"/>
        </w:rPr>
        <w:t>GABINETE DA PREFEITA MUNICI</w:t>
      </w:r>
      <w:r w:rsidR="00251AD5" w:rsidRPr="006B537F">
        <w:rPr>
          <w:rFonts w:ascii="Arial" w:hAnsi="Arial" w:cs="Arial"/>
        </w:rPr>
        <w:t>PAL DE SANTA TEREZA, aos dez dias</w:t>
      </w:r>
      <w:r w:rsidR="008A1DAA" w:rsidRPr="006B537F">
        <w:rPr>
          <w:rFonts w:ascii="Arial" w:hAnsi="Arial" w:cs="Arial"/>
        </w:rPr>
        <w:t xml:space="preserve"> do mês de setembro</w:t>
      </w:r>
      <w:r w:rsidR="00A2414D" w:rsidRPr="006B537F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6B537F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6B537F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6B537F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6B537F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6B537F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6B537F">
        <w:rPr>
          <w:rFonts w:ascii="Arial" w:hAnsi="Arial" w:cs="Arial"/>
          <w:b/>
        </w:rPr>
        <w:t>GISELE CAUMO</w:t>
      </w:r>
    </w:p>
    <w:p w14:paraId="28F157AE" w14:textId="77777777" w:rsidR="00A2414D" w:rsidRPr="006B537F" w:rsidRDefault="00A2414D" w:rsidP="00A2414D">
      <w:pPr>
        <w:jc w:val="center"/>
        <w:rPr>
          <w:rFonts w:ascii="Arial" w:hAnsi="Arial" w:cs="Arial"/>
        </w:rPr>
      </w:pPr>
      <w:r w:rsidRPr="006B537F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37F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2025-09-10T18:07:00Z</cp:lastPrinted>
  <dcterms:created xsi:type="dcterms:W3CDTF">2025-09-10T14:23:00Z</dcterms:created>
  <dcterms:modified xsi:type="dcterms:W3CDTF">2025-09-10T18:08:00Z</dcterms:modified>
</cp:coreProperties>
</file>