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D11799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636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10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EB414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E39B5">
        <w:rPr>
          <w:rFonts w:ascii="Arial" w:hAnsi="Arial" w:cs="Arial"/>
        </w:rPr>
        <w:t>07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EA1F63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E39B5">
        <w:t>205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CE39B5">
        <w:t xml:space="preserve">Real Serviços em Medicina Ltda </w:t>
      </w:r>
      <w:r w:rsidR="004264B2">
        <w:t xml:space="preserve">  </w:t>
      </w:r>
      <w:r w:rsidR="006F3034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B874218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CE39B5">
        <w:t xml:space="preserve">Eliane </w:t>
      </w:r>
      <w:proofErr w:type="spellStart"/>
      <w:r w:rsidR="00CE39B5">
        <w:t>Campiol</w:t>
      </w:r>
      <w:proofErr w:type="spellEnd"/>
      <w:r w:rsidR="00CE39B5">
        <w:t xml:space="preserve"> </w:t>
      </w:r>
      <w:r w:rsidR="004264B2">
        <w:t xml:space="preserve"> </w:t>
      </w:r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664ED99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E39B5">
        <w:t xml:space="preserve">Virginia Furlanetto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E10A02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6F3034">
        <w:rPr>
          <w:rFonts w:ascii="Arial" w:hAnsi="Arial" w:cs="Arial"/>
        </w:rPr>
        <w:t>dez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43</cp:revision>
  <cp:lastPrinted>2025-10-08T16:22:00Z</cp:lastPrinted>
  <dcterms:created xsi:type="dcterms:W3CDTF">2025-09-10T14:23:00Z</dcterms:created>
  <dcterms:modified xsi:type="dcterms:W3CDTF">2025-11-10T11:35:00Z</dcterms:modified>
</cp:coreProperties>
</file>